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DF" w:rsidRPr="00670ADF" w:rsidRDefault="00670ADF" w:rsidP="00670ADF">
      <w:pPr>
        <w:shd w:val="clear" w:color="auto" w:fill="FFFFFF"/>
        <w:spacing w:after="77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40"/>
          <w:szCs w:val="40"/>
          <w:lang w:eastAsia="ru-RU"/>
        </w:rPr>
      </w:pPr>
      <w:r w:rsidRPr="00670ADF">
        <w:rPr>
          <w:rFonts w:ascii="Tahoma" w:eastAsia="Times New Roman" w:hAnsi="Tahoma" w:cs="Tahoma"/>
          <w:b/>
          <w:bCs/>
          <w:color w:val="333333"/>
          <w:kern w:val="36"/>
          <w:sz w:val="40"/>
          <w:szCs w:val="40"/>
          <w:lang w:eastAsia="ru-RU"/>
        </w:rPr>
        <w:t>Ледоход: особое внимание - детям</w:t>
      </w:r>
    </w:p>
    <w:p w:rsidR="00670ADF" w:rsidRPr="00670ADF" w:rsidRDefault="00D40260" w:rsidP="00670ADF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6" w:history="1">
        <w:r w:rsidR="00670ADF">
          <w:rPr>
            <w:rFonts w:ascii="Tahoma" w:eastAsia="Times New Roman" w:hAnsi="Tahoma" w:cs="Tahoma"/>
            <w:noProof/>
            <w:color w:val="333333"/>
            <w:sz w:val="18"/>
            <w:szCs w:val="1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905000"/>
              <wp:effectExtent l="19050" t="0" r="0" b="0"/>
              <wp:wrapSquare wrapText="bothSides"/>
              <wp:docPr id="2" name="Рисунок 2" descr="http://ufacity.info/upload/iblock/927/9272655a65686bb5929714f2697452d3_s200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ufacity.info/upload/iblock/927/9272655a65686bb5929714f2697452d3_s200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670ADF" w:rsidRPr="00670ADF" w:rsidRDefault="00670ADF" w:rsidP="00670A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>Весной, во время ледохода, на реках и водоемах появляется большое количество льдин, которые привлекают детей и подростков: их так и тянет покататься на плавающих «островках». Однако такие развлечения могут привести к купанию в ледяной воде: льдины часто переворачиваются, разламываются, сталкиваются между собой, попадают в водовороты. При этом нужно учитывать, что во время ледохода на реках обычно очень сильное течение, справиться с которым практически невозможно даже взрослому человеку, не говоря уже о ребенке. Они  зачастую просто не осознают всю опасность подобного экстремального времяпрепровождения, поэтому именно взрослые должны немедленно отреагировать, увидев юных любителей приключений на льдинах и, при необходимости, вызвать спасателей.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670ADF">
        <w:rPr>
          <w:rFonts w:ascii="Tahoma" w:eastAsia="Times New Roman" w:hAnsi="Tahoma" w:cs="Tahoma"/>
          <w:b/>
          <w:bCs/>
          <w:color w:val="333333"/>
          <w:lang w:eastAsia="ru-RU"/>
        </w:rPr>
        <w:t>Уважаемые родители и педагоги!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>Объясните детям, в чем заключается опасность весеннего льда, и расскажите о правилах безопасности.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 xml:space="preserve">Коварность заключается в том, что до того  как лед разломается на льдины, он кажется прочным. Но это не так: когда среднесуточная температура воздуха несколько дней в плюсе, то на поверхности ледового покрытия начинает быстро таять снег, вода впитывается в лед и нарушает структуру, делая его пористым и рыхлым. Также способствует «непрочности» льда и </w:t>
      </w:r>
      <w:proofErr w:type="spellStart"/>
      <w:r w:rsidRPr="00670ADF">
        <w:rPr>
          <w:rFonts w:ascii="Tahoma" w:eastAsia="Times New Roman" w:hAnsi="Tahoma" w:cs="Tahoma"/>
          <w:color w:val="333333"/>
          <w:lang w:eastAsia="ru-RU"/>
        </w:rPr>
        <w:t>подтачивание</w:t>
      </w:r>
      <w:proofErr w:type="spellEnd"/>
      <w:r w:rsidRPr="00670ADF">
        <w:rPr>
          <w:rFonts w:ascii="Tahoma" w:eastAsia="Times New Roman" w:hAnsi="Tahoma" w:cs="Tahoma"/>
          <w:color w:val="333333"/>
          <w:lang w:eastAsia="ru-RU"/>
        </w:rPr>
        <w:t xml:space="preserve"> его течением воды снизу. Поэтому когда наступаешь на весенний лед, он не трещит предупреждающе, как зимний, а неожиданно проваливается под ногами, превращаясь в ледяную крошку.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>Поэтому </w:t>
      </w:r>
      <w:r w:rsidRPr="00670ADF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нельзя</w:t>
      </w:r>
      <w:r w:rsidRPr="00670ADF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: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>•        подходить близко к реке в местах затора льда и стоять на обрывистом берегу, подвергающемуся размыву и обвалу;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 xml:space="preserve">•         выходить на лед и пытаться перейти или переправиться через водоемы, в том </w:t>
      </w:r>
      <w:proofErr w:type="gramStart"/>
      <w:r w:rsidRPr="00670ADF">
        <w:rPr>
          <w:rFonts w:ascii="Tahoma" w:eastAsia="Times New Roman" w:hAnsi="Tahoma" w:cs="Tahoma"/>
          <w:color w:val="333333"/>
          <w:lang w:eastAsia="ru-RU"/>
        </w:rPr>
        <w:t>числе</w:t>
      </w:r>
      <w:proofErr w:type="gramEnd"/>
      <w:r w:rsidRPr="00670ADF">
        <w:rPr>
          <w:rFonts w:ascii="Tahoma" w:eastAsia="Times New Roman" w:hAnsi="Tahoma" w:cs="Tahoma"/>
          <w:color w:val="333333"/>
          <w:lang w:eastAsia="ru-RU"/>
        </w:rPr>
        <w:t xml:space="preserve"> реки;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>•        стоять, кататься или прыгать на льдинах, а также пытаться оттолкнуть их от берега.  Оторванная льдина, холодная вода, быстрое течение – все это может привести к  серьезному переохлаждению, и даже к гибели.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>К сожалению, не только дети не видят в весеннем тонком льде опасности: игнорируя все предупреждения и запреты,  на последний лед постоянно приходят рыбаки. В этом случае рекомендуем еще раз подумать, стоит ли так рисковать жизнью. И обязательно иметь при себе  шест, который в случае внезапного провала не даст окунуться в воду и поможет быстро выбраться на более прочную поверхность (при движении его необходимо держать поперек); пешню, постукивая которой перед собой, можно заранее обнаружить слабый лед (проверять лед на прочность ударами ног категорически запрещается!); прочную веревку длиной 12-15 метров, чтобы, если возникнет необходимость, можно было вытащить из воды «коллегу».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Если вы провалились под лед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 xml:space="preserve">Ни в коем случае не паникуйте! Избегая резких движений, постарайтесь широко раскинуть руки по кромкам льда (чтобы не погрузиться с головой) и передвинуться к тому краю полыньи, где течение не увлечет вас под лед. Немедленно начинайте звать на помощь, а в то время пока помощь идет, попытайтесь выбраться самостоятельно: </w:t>
      </w:r>
      <w:proofErr w:type="spellStart"/>
      <w:r w:rsidRPr="00670ADF">
        <w:rPr>
          <w:rFonts w:ascii="Tahoma" w:eastAsia="Times New Roman" w:hAnsi="Tahoma" w:cs="Tahoma"/>
          <w:color w:val="333333"/>
          <w:lang w:eastAsia="ru-RU"/>
        </w:rPr>
        <w:t>оперевшись</w:t>
      </w:r>
      <w:proofErr w:type="spellEnd"/>
      <w:r w:rsidRPr="00670ADF">
        <w:rPr>
          <w:rFonts w:ascii="Tahoma" w:eastAsia="Times New Roman" w:hAnsi="Tahoma" w:cs="Tahoma"/>
          <w:color w:val="333333"/>
          <w:lang w:eastAsia="ru-RU"/>
        </w:rPr>
        <w:t xml:space="preserve"> локтями об лед, приведя тело в горизонтальное положение, постарайтесь забросить на лед ту ногу, которая ближе всего к его кромке, затем поворотом корпуса вытащите вторую ногу. После того как вам удалось взобраться на ледяную поверхность водоема, ползком продвигайтесь в ту сторону, откуда вы пришли, желательно по своим следам. Если есть такая возможность, то перемещайтесь к берегу по дну, расчищая путь </w:t>
      </w:r>
      <w:proofErr w:type="spellStart"/>
      <w:r w:rsidRPr="00670ADF">
        <w:rPr>
          <w:rFonts w:ascii="Tahoma" w:eastAsia="Times New Roman" w:hAnsi="Tahoma" w:cs="Tahoma"/>
          <w:color w:val="333333"/>
          <w:lang w:eastAsia="ru-RU"/>
        </w:rPr>
        <w:t>проламыванием</w:t>
      </w:r>
      <w:proofErr w:type="spellEnd"/>
      <w:r w:rsidRPr="00670ADF">
        <w:rPr>
          <w:rFonts w:ascii="Tahoma" w:eastAsia="Times New Roman" w:hAnsi="Tahoma" w:cs="Tahoma"/>
          <w:color w:val="333333"/>
          <w:lang w:eastAsia="ru-RU"/>
        </w:rPr>
        <w:t xml:space="preserve"> льда.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b/>
          <w:bCs/>
          <w:color w:val="333333"/>
          <w:lang w:eastAsia="ru-RU"/>
        </w:rPr>
        <w:t>Что делать, если нужна ваша помощь?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>Когда человек оказывается в такой стрессовой ситуации, ему важно знать, что помощь идет. Поэтому постарайтесь сразу, как только вы стали свидетелем этого происшествия, крикнуть потерпевшему, что вы направляетесь к нему.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>Не забывайте и о собственной безопасности:  к полынье приближайтесь ползком, широко раскинув руки; если поблизости увидите доску – положите ее под себя, чтобы увеличить площадь опоры. Когда приблизитесь к пострадавшему на 3-4 м, бросьте ему любую палку, доску, веревку, связанные между собой шарфы, ремни или одежду. Как только он ухватится за поданный ему предмет, тяните его ползком на берег или на крепкий лед.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670ADF">
        <w:rPr>
          <w:rFonts w:ascii="Tahoma" w:eastAsia="Times New Roman" w:hAnsi="Tahoma" w:cs="Tahoma"/>
          <w:color w:val="333333"/>
          <w:lang w:eastAsia="ru-RU"/>
        </w:rPr>
        <w:t>Когда вы достигнете берега, немедленно вызовите скорую медицинскую помощь или доставьте пострадавшего в медицинское учреждение.</w:t>
      </w:r>
    </w:p>
    <w:p w:rsidR="00670ADF" w:rsidRP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670ADF">
        <w:rPr>
          <w:rFonts w:ascii="Tahoma" w:eastAsia="Times New Roman" w:hAnsi="Tahoma" w:cs="Tahoma"/>
          <w:color w:val="333333"/>
          <w:lang w:eastAsia="ru-RU"/>
        </w:rPr>
        <w:t>Спасенного следует укрыть в защищенном от ветра месте, и укутать в имеющуюся одежду.</w:t>
      </w:r>
      <w:proofErr w:type="gramEnd"/>
      <w:r w:rsidRPr="00670ADF">
        <w:rPr>
          <w:rFonts w:ascii="Tahoma" w:eastAsia="Times New Roman" w:hAnsi="Tahoma" w:cs="Tahoma"/>
          <w:color w:val="333333"/>
          <w:lang w:eastAsia="ru-RU"/>
        </w:rPr>
        <w:t xml:space="preserve"> Если нет сухих вещей, то снимите и отожмите одежду, затем наденьте снова. Не растирайте тело!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Очень эффективны грелки, бутылки, фляги, заполненные горячей водой, или камни, разогретые в пламени костра и завернутые в ткань: их прикладывают к боковым поверхностям грудной клетки, к голове, к паховой области. Никакого алкоголя – в подобных случаях он будет оказывать угнетающее действие на центральную нервную систему и это может привести к летальному исходу.</w:t>
      </w:r>
    </w:p>
    <w:p w:rsidR="00670ADF" w:rsidRDefault="00670ADF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670ADF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немедленно звоните в «Службу спасения 112» Напоминаем, что на единый номер 112 можно звонить даже без сим-карты, без денег на счете и с заблокированной клавиатурой телефона.</w:t>
      </w:r>
    </w:p>
    <w:p w:rsidR="00563C1A" w:rsidRDefault="00563C1A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</w:p>
    <w:p w:rsidR="00670ADF" w:rsidRPr="00670ADF" w:rsidRDefault="00563C1A" w:rsidP="00670A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Березовское</w:t>
      </w:r>
      <w:proofErr w:type="spellEnd"/>
      <w:r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 инспекторское отделение ФКУ Центр ГИМС МЧС России по </w:t>
      </w:r>
      <w:proofErr w:type="spellStart"/>
      <w:r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Хмао-Югре</w:t>
      </w:r>
      <w:proofErr w:type="spellEnd"/>
      <w:r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.</w:t>
      </w:r>
      <w:r w:rsidR="00670ADF" w:rsidRPr="00670AD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sectPr w:rsidR="00670ADF" w:rsidRPr="00670ADF" w:rsidSect="007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0E" w:rsidRDefault="008E060E" w:rsidP="00670ADF">
      <w:pPr>
        <w:spacing w:after="0" w:line="240" w:lineRule="auto"/>
      </w:pPr>
      <w:r>
        <w:separator/>
      </w:r>
    </w:p>
  </w:endnote>
  <w:endnote w:type="continuationSeparator" w:id="0">
    <w:p w:rsidR="008E060E" w:rsidRDefault="008E060E" w:rsidP="0067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0E" w:rsidRDefault="008E060E" w:rsidP="00670ADF">
      <w:pPr>
        <w:spacing w:after="0" w:line="240" w:lineRule="auto"/>
      </w:pPr>
      <w:r>
        <w:separator/>
      </w:r>
    </w:p>
  </w:footnote>
  <w:footnote w:type="continuationSeparator" w:id="0">
    <w:p w:rsidR="008E060E" w:rsidRDefault="008E060E" w:rsidP="00670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ADF"/>
    <w:rsid w:val="0028162A"/>
    <w:rsid w:val="00394D05"/>
    <w:rsid w:val="00563C1A"/>
    <w:rsid w:val="00670ADF"/>
    <w:rsid w:val="007A4A4A"/>
    <w:rsid w:val="008E060E"/>
    <w:rsid w:val="00D40260"/>
    <w:rsid w:val="00E36162"/>
    <w:rsid w:val="00ED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4A"/>
  </w:style>
  <w:style w:type="paragraph" w:styleId="1">
    <w:name w:val="heading 1"/>
    <w:basedOn w:val="a"/>
    <w:link w:val="10"/>
    <w:uiPriority w:val="9"/>
    <w:qFormat/>
    <w:rsid w:val="0067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0A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0ADF"/>
  </w:style>
  <w:style w:type="character" w:customStyle="1" w:styleId="properties">
    <w:name w:val="properties"/>
    <w:basedOn w:val="a0"/>
    <w:rsid w:val="00670ADF"/>
  </w:style>
  <w:style w:type="paragraph" w:styleId="a4">
    <w:name w:val="Normal (Web)"/>
    <w:basedOn w:val="a"/>
    <w:uiPriority w:val="99"/>
    <w:semiHidden/>
    <w:unhideWhenUsed/>
    <w:rsid w:val="0067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AD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7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ADF"/>
  </w:style>
  <w:style w:type="paragraph" w:styleId="a8">
    <w:name w:val="footer"/>
    <w:basedOn w:val="a"/>
    <w:link w:val="a9"/>
    <w:uiPriority w:val="99"/>
    <w:semiHidden/>
    <w:unhideWhenUsed/>
    <w:rsid w:val="00670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440">
                  <w:marLeft w:val="0"/>
                  <w:marRight w:val="230"/>
                  <w:marTop w:val="0"/>
                  <w:marBottom w:val="23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0846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15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1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3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acity.info/upload/iblock/927/9272655a65686bb5929714f2697452d3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БГИМС</dc:creator>
  <cp:lastModifiedBy>1</cp:lastModifiedBy>
  <cp:revision>2</cp:revision>
  <dcterms:created xsi:type="dcterms:W3CDTF">2016-07-03T13:44:00Z</dcterms:created>
  <dcterms:modified xsi:type="dcterms:W3CDTF">2016-07-03T13:44:00Z</dcterms:modified>
</cp:coreProperties>
</file>